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8E" w:rsidRDefault="00030C8E" w:rsidP="00030C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ZAŁĄCZNIK nr 2 </w:t>
      </w:r>
      <w:r>
        <w:rPr>
          <w:rFonts w:ascii="Times New Roman" w:hAnsi="Times New Roman" w:cs="Times New Roman"/>
          <w:i/>
          <w:sz w:val="20"/>
          <w:szCs w:val="20"/>
        </w:rPr>
        <w:t>– „Cena oferty</w:t>
      </w:r>
    </w:p>
    <w:p w:rsidR="00030C8E" w:rsidRDefault="00030C8E" w:rsidP="006E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030C8E" w:rsidRDefault="00030C8E" w:rsidP="006E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6E2E16" w:rsidRPr="00891EEE" w:rsidRDefault="006E2E16" w:rsidP="00891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2F1FB6">
        <w:rPr>
          <w:rFonts w:ascii="Times New Roman" w:hAnsi="Times New Roman" w:cs="Times New Roman"/>
          <w:b/>
          <w:bCs/>
          <w:szCs w:val="20"/>
        </w:rPr>
        <w:t>FORMULARZ OFERTOWY</w:t>
      </w:r>
    </w:p>
    <w:p w:rsidR="006E2E16" w:rsidRDefault="006E2E16" w:rsidP="006E2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2E16" w:rsidRPr="00AF71A2" w:rsidRDefault="006E2E16" w:rsidP="006E2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71A2">
        <w:rPr>
          <w:rFonts w:ascii="Times New Roman" w:hAnsi="Times New Roman" w:cs="Times New Roman"/>
          <w:b/>
          <w:bCs/>
          <w:sz w:val="24"/>
          <w:szCs w:val="20"/>
        </w:rPr>
        <w:t>Cena oferty</w:t>
      </w:r>
      <w:r w:rsidRPr="00AF71A2">
        <w:rPr>
          <w:rFonts w:ascii="Times New Roman" w:hAnsi="Times New Roman" w:cs="Times New Roman"/>
          <w:b/>
          <w:bCs/>
          <w:szCs w:val="20"/>
        </w:rPr>
        <w:br/>
      </w:r>
    </w:p>
    <w:p w:rsidR="006E2E16" w:rsidRDefault="006E2E16" w:rsidP="00066A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71A2">
        <w:rPr>
          <w:rFonts w:ascii="Times New Roman" w:hAnsi="Times New Roman" w:cs="Times New Roman"/>
          <w:sz w:val="20"/>
          <w:szCs w:val="20"/>
        </w:rPr>
        <w:t>Na podstawie warunków zamówienia podejmujemy się wykonania za</w:t>
      </w:r>
      <w:r w:rsidR="00066A08">
        <w:rPr>
          <w:rFonts w:ascii="Times New Roman" w:hAnsi="Times New Roman" w:cs="Times New Roman"/>
          <w:sz w:val="20"/>
          <w:szCs w:val="20"/>
        </w:rPr>
        <w:t xml:space="preserve">kresu dostawy oleju EKOTERM </w:t>
      </w:r>
      <w:r w:rsidRPr="00AF71A2">
        <w:rPr>
          <w:rFonts w:ascii="Times New Roman" w:hAnsi="Times New Roman" w:cs="Times New Roman"/>
          <w:sz w:val="20"/>
          <w:szCs w:val="20"/>
        </w:rPr>
        <w:t xml:space="preserve">zgodnie </w:t>
      </w:r>
      <w:r w:rsidR="00066A08">
        <w:rPr>
          <w:rFonts w:ascii="Times New Roman" w:hAnsi="Times New Roman" w:cs="Times New Roman"/>
          <w:sz w:val="20"/>
          <w:szCs w:val="20"/>
        </w:rPr>
        <w:br/>
      </w:r>
      <w:r w:rsidRPr="00AF71A2">
        <w:rPr>
          <w:rFonts w:ascii="Times New Roman" w:hAnsi="Times New Roman" w:cs="Times New Roman"/>
          <w:sz w:val="20"/>
          <w:szCs w:val="20"/>
        </w:rPr>
        <w:t>z SWZ, obowiązującymi przepisami oraz normami i należytą starannością, będących przedmiotem</w:t>
      </w:r>
      <w:r w:rsidR="00066A08">
        <w:rPr>
          <w:rFonts w:ascii="Times New Roman" w:hAnsi="Times New Roman" w:cs="Times New Roman"/>
          <w:sz w:val="20"/>
          <w:szCs w:val="20"/>
        </w:rPr>
        <w:t xml:space="preserve"> </w:t>
      </w:r>
      <w:r w:rsidRPr="00AF71A2">
        <w:rPr>
          <w:rFonts w:ascii="Times New Roman" w:hAnsi="Times New Roman" w:cs="Times New Roman"/>
          <w:sz w:val="20"/>
          <w:szCs w:val="20"/>
        </w:rPr>
        <w:t>konkursu na :</w:t>
      </w:r>
    </w:p>
    <w:p w:rsidR="006E2E16" w:rsidRDefault="006E2E16" w:rsidP="006E2E16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261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4125"/>
        <w:gridCol w:w="4738"/>
      </w:tblGrid>
      <w:tr w:rsidR="006E2E16" w:rsidTr="00E765DD">
        <w:trPr>
          <w:cantSplit/>
          <w:trHeight w:val="379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6E2E16" w:rsidTr="00E765DD">
        <w:trPr>
          <w:cantSplit/>
          <w:trHeight w:val="800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i/>
                <w:sz w:val="16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 xml:space="preserve">Cena hurtowa netto producenta za </w:t>
            </w:r>
            <w:smartTag w:uri="urn:schemas-microsoft-com:office:smarttags" w:element="metricconverter">
              <w:smartTagPr>
                <w:attr w:name="ProductID" w:val="1 000 litr￳w"/>
              </w:smartTagPr>
              <w:r w:rsidRPr="00DA668E">
                <w:rPr>
                  <w:rFonts w:ascii="Times New Roman" w:hAnsi="Times New Roman" w:cs="Times New Roman"/>
                  <w:sz w:val="20"/>
                </w:rPr>
                <w:t>1 000 litrów</w:t>
              </w:r>
            </w:smartTag>
            <w:r w:rsidRPr="00DA668E">
              <w:rPr>
                <w:rFonts w:ascii="Times New Roman" w:hAnsi="Times New Roman" w:cs="Times New Roman"/>
                <w:sz w:val="20"/>
              </w:rPr>
              <w:t xml:space="preserve"> oleju na dzień </w:t>
            </w:r>
            <w:r w:rsidR="00676FF4">
              <w:rPr>
                <w:rFonts w:ascii="Times New Roman" w:hAnsi="Times New Roman" w:cs="Times New Roman"/>
                <w:sz w:val="20"/>
              </w:rPr>
              <w:t>08</w:t>
            </w:r>
            <w:r>
              <w:rPr>
                <w:rFonts w:ascii="Times New Roman" w:hAnsi="Times New Roman" w:cs="Times New Roman"/>
                <w:sz w:val="20"/>
              </w:rPr>
              <w:t xml:space="preserve"> grudnia 2020</w:t>
            </w:r>
            <w:r w:rsidRPr="00DA668E">
              <w:rPr>
                <w:rFonts w:ascii="Times New Roman" w:hAnsi="Times New Roman" w:cs="Times New Roman"/>
                <w:sz w:val="20"/>
              </w:rPr>
              <w:t>r. publikowana na stronie internetowej www.orlen.pl</w:t>
            </w:r>
          </w:p>
        </w:tc>
        <w:tc>
          <w:tcPr>
            <w:tcW w:w="4738" w:type="dxa"/>
            <w:tcBorders>
              <w:top w:val="nil"/>
              <w:bottom w:val="nil"/>
            </w:tcBorders>
          </w:tcPr>
          <w:p w:rsidR="006E2E16" w:rsidRPr="00DA668E" w:rsidRDefault="006E2E16" w:rsidP="00E765DD">
            <w:pPr>
              <w:pStyle w:val="Tekstkomentarza"/>
            </w:pPr>
          </w:p>
          <w:p w:rsidR="006E2E16" w:rsidRPr="00DA668E" w:rsidRDefault="006E2E16" w:rsidP="00E765DD">
            <w:pPr>
              <w:pStyle w:val="Tekstkomentarza"/>
              <w:jc w:val="center"/>
            </w:pPr>
            <w:r>
              <w:t>2.204</w:t>
            </w:r>
            <w:r w:rsidRPr="00DA668E">
              <w:t>,00 zł</w:t>
            </w:r>
          </w:p>
        </w:tc>
      </w:tr>
      <w:tr w:rsidR="006E2E16" w:rsidTr="00E765DD">
        <w:trPr>
          <w:cantSplit/>
          <w:trHeight w:val="873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>Marża wykonawcy doliczana do ceny hurtowe</w:t>
            </w:r>
            <w:r>
              <w:rPr>
                <w:rFonts w:ascii="Times New Roman" w:hAnsi="Times New Roman" w:cs="Times New Roman"/>
                <w:sz w:val="20"/>
              </w:rPr>
              <w:t xml:space="preserve">j netto producenta, za dostawę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smartTag w:uri="urn:schemas-microsoft-com:office:smarttags" w:element="metricconverter">
              <w:smartTagPr>
                <w:attr w:name="ProductID" w:val="1 000 litr￳w"/>
              </w:smartTagPr>
              <w:r w:rsidRPr="00DA668E">
                <w:rPr>
                  <w:rFonts w:ascii="Times New Roman" w:hAnsi="Times New Roman" w:cs="Times New Roman"/>
                  <w:sz w:val="20"/>
                </w:rPr>
                <w:t>1 000 litrów</w:t>
              </w:r>
            </w:smartTag>
            <w:r w:rsidRPr="00DA668E">
              <w:rPr>
                <w:rFonts w:ascii="Times New Roman" w:hAnsi="Times New Roman" w:cs="Times New Roman"/>
                <w:sz w:val="20"/>
              </w:rPr>
              <w:t xml:space="preserve"> oleju (zł)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................................zł</w:t>
            </w:r>
          </w:p>
        </w:tc>
      </w:tr>
      <w:tr w:rsidR="006E2E16" w:rsidTr="00E765DD">
        <w:trPr>
          <w:cantSplit/>
          <w:trHeight w:val="857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>Upust wykonawcy odliczony od ceny hurtowe</w:t>
            </w:r>
            <w:r>
              <w:rPr>
                <w:rFonts w:ascii="Times New Roman" w:hAnsi="Times New Roman" w:cs="Times New Roman"/>
                <w:sz w:val="20"/>
              </w:rPr>
              <w:t xml:space="preserve">j netto producenta, za dostawę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smartTag w:uri="urn:schemas-microsoft-com:office:smarttags" w:element="metricconverter">
              <w:smartTagPr>
                <w:attr w:name="ProductID" w:val="1 000 litr￳w"/>
              </w:smartTagPr>
              <w:r w:rsidRPr="00DA668E">
                <w:rPr>
                  <w:rFonts w:ascii="Times New Roman" w:hAnsi="Times New Roman" w:cs="Times New Roman"/>
                  <w:sz w:val="20"/>
                </w:rPr>
                <w:t>1 000 litrów</w:t>
              </w:r>
            </w:smartTag>
            <w:r w:rsidRPr="00DA668E">
              <w:rPr>
                <w:rFonts w:ascii="Times New Roman" w:hAnsi="Times New Roman" w:cs="Times New Roman"/>
                <w:sz w:val="20"/>
              </w:rPr>
              <w:t xml:space="preserve"> oleju (zł)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>...............................zł</w:t>
            </w:r>
          </w:p>
        </w:tc>
      </w:tr>
      <w:tr w:rsidR="006E2E16" w:rsidTr="00E765DD">
        <w:trPr>
          <w:cantSplit/>
          <w:trHeight w:val="686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pStyle w:val="Tekstkomentarza"/>
              <w:spacing w:line="240" w:lineRule="auto"/>
            </w:pPr>
            <w:r w:rsidRPr="00DA668E">
              <w:t>Stawka podatku VAT (%)</w:t>
            </w:r>
          </w:p>
        </w:tc>
        <w:tc>
          <w:tcPr>
            <w:tcW w:w="4738" w:type="dxa"/>
            <w:tcBorders>
              <w:top w:val="single" w:sz="4" w:space="0" w:color="auto"/>
              <w:bottom w:val="nil"/>
            </w:tcBorders>
          </w:tcPr>
          <w:p w:rsidR="006E2E16" w:rsidRPr="00DA668E" w:rsidRDefault="006E2E16" w:rsidP="00E765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</w:tc>
      </w:tr>
      <w:tr w:rsidR="006E2E16" w:rsidTr="00E765DD">
        <w:trPr>
          <w:cantSplit/>
          <w:trHeight w:val="554"/>
        </w:trPr>
        <w:tc>
          <w:tcPr>
            <w:tcW w:w="39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DA668E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DA668E">
                <w:rPr>
                  <w:rFonts w:ascii="Times New Roman" w:hAnsi="Times New Roman" w:cs="Times New Roman"/>
                  <w:sz w:val="20"/>
                </w:rPr>
                <w:t>1000 litrów</w:t>
              </w:r>
            </w:smartTag>
            <w:r>
              <w:rPr>
                <w:rFonts w:ascii="Times New Roman" w:hAnsi="Times New Roman" w:cs="Times New Roman"/>
                <w:sz w:val="20"/>
              </w:rPr>
              <w:t xml:space="preserve"> oleju (zł)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po zastosowaniu marży/upustu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..............................zł</w:t>
            </w:r>
          </w:p>
        </w:tc>
      </w:tr>
      <w:tr w:rsidR="00891EEE" w:rsidTr="00E765DD">
        <w:trPr>
          <w:cantSplit/>
          <w:trHeight w:val="554"/>
        </w:trPr>
        <w:tc>
          <w:tcPr>
            <w:tcW w:w="398" w:type="dxa"/>
          </w:tcPr>
          <w:p w:rsidR="00891EEE" w:rsidRPr="00DA668E" w:rsidRDefault="00891EEE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125" w:type="dxa"/>
          </w:tcPr>
          <w:p w:rsidR="00891EEE" w:rsidRPr="00DA668E" w:rsidRDefault="00891EEE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Czas dostawy od momentu zamówienia </w:t>
            </w:r>
          </w:p>
        </w:tc>
        <w:tc>
          <w:tcPr>
            <w:tcW w:w="4738" w:type="dxa"/>
          </w:tcPr>
          <w:p w:rsidR="00891EEE" w:rsidRDefault="00891EEE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2E16" w:rsidTr="00E765DD">
        <w:trPr>
          <w:cantSplit/>
          <w:trHeight w:val="745"/>
        </w:trPr>
        <w:tc>
          <w:tcPr>
            <w:tcW w:w="398" w:type="dxa"/>
          </w:tcPr>
          <w:p w:rsidR="006E2E16" w:rsidRPr="00DA668E" w:rsidRDefault="00891EEE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6E2E16" w:rsidRPr="00DA668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sz w:val="20"/>
              </w:rPr>
              <w:t>Maksymalna ilość zamówienia  (w tys. l.)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</w:rPr>
              <w:t>52</w:t>
            </w:r>
            <w:r w:rsidRPr="00DA668E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6E2E16" w:rsidTr="00E765DD">
        <w:trPr>
          <w:cantSplit/>
          <w:trHeight w:val="729"/>
        </w:trPr>
        <w:tc>
          <w:tcPr>
            <w:tcW w:w="398" w:type="dxa"/>
          </w:tcPr>
          <w:p w:rsidR="006E2E16" w:rsidRPr="00DA668E" w:rsidRDefault="00891EEE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6E2E16" w:rsidRPr="00DA668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A668E">
              <w:rPr>
                <w:rFonts w:ascii="Times New Roman" w:hAnsi="Times New Roman" w:cs="Times New Roman"/>
                <w:b/>
                <w:sz w:val="20"/>
              </w:rPr>
              <w:t>Cena ofertowa brutto *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(wartość podana w wierszu 5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 xml:space="preserve"> x wartość podana w wierszu 6)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DA668E">
              <w:rPr>
                <w:rFonts w:ascii="Times New Roman" w:hAnsi="Times New Roman" w:cs="Times New Roman"/>
                <w:sz w:val="20"/>
              </w:rPr>
              <w:t>..............................zł</w:t>
            </w:r>
          </w:p>
        </w:tc>
      </w:tr>
      <w:tr w:rsidR="006E2E16" w:rsidTr="00E765DD">
        <w:trPr>
          <w:cantSplit/>
          <w:trHeight w:val="444"/>
        </w:trPr>
        <w:tc>
          <w:tcPr>
            <w:tcW w:w="398" w:type="dxa"/>
          </w:tcPr>
          <w:p w:rsidR="006E2E16" w:rsidRPr="00DA668E" w:rsidRDefault="00891EEE" w:rsidP="00E765DD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6E2E16" w:rsidRPr="00DA668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125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A668E">
              <w:rPr>
                <w:rFonts w:ascii="Times New Roman" w:hAnsi="Times New Roman" w:cs="Times New Roman"/>
                <w:b/>
                <w:sz w:val="20"/>
              </w:rPr>
              <w:t>słownie</w:t>
            </w:r>
            <w:r w:rsidRPr="00DA668E">
              <w:rPr>
                <w:rFonts w:ascii="Times New Roman" w:hAnsi="Times New Roman" w:cs="Times New Roman"/>
                <w:sz w:val="20"/>
              </w:rPr>
              <w:t xml:space="preserve"> cena ofertowa brutto </w:t>
            </w:r>
          </w:p>
        </w:tc>
        <w:tc>
          <w:tcPr>
            <w:tcW w:w="4738" w:type="dxa"/>
          </w:tcPr>
          <w:p w:rsidR="006E2E16" w:rsidRPr="00DA668E" w:rsidRDefault="006E2E16" w:rsidP="00E765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6E2E16" w:rsidRDefault="006E2E16" w:rsidP="006E2E16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F71A2">
        <w:rPr>
          <w:rFonts w:ascii="Times New Roman" w:hAnsi="Times New Roman" w:cs="Times New Roman"/>
          <w:sz w:val="20"/>
          <w:szCs w:val="20"/>
        </w:rPr>
        <w:t>Powyższy formularz obejmuje pełen zakres zamówienia wraz z dostawą określony w dokumentacji Specyfikacji Warunków Zamówienia pkt 3.2</w:t>
      </w: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F71A2">
        <w:rPr>
          <w:rFonts w:ascii="Times New Roman" w:hAnsi="Times New Roman" w:cs="Times New Roman"/>
          <w:b/>
          <w:bCs/>
          <w:sz w:val="20"/>
          <w:szCs w:val="20"/>
        </w:rPr>
        <w:t xml:space="preserve">Olej opałowy dostarczany do Szkoły Podstawowej nr 16 w Bytomiu  spełnia warunki normy: </w:t>
      </w:r>
      <w:r w:rsidRPr="00AF71A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PN-C-96024</w:t>
      </w: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0"/>
        </w:rPr>
      </w:pPr>
      <w:r w:rsidRPr="00AF71A2">
        <w:rPr>
          <w:rFonts w:ascii="Times New Roman" w:hAnsi="Times New Roman" w:cs="Times New Roman"/>
          <w:b/>
          <w:bCs/>
          <w:sz w:val="20"/>
          <w:szCs w:val="20"/>
        </w:rPr>
        <w:t>dla tego typu opału.</w:t>
      </w:r>
      <w:r w:rsidRPr="00AF71A2">
        <w:rPr>
          <w:rFonts w:ascii="Times New Roman" w:hAnsi="Times New Roman" w:cs="Times New Roman"/>
          <w:b/>
          <w:bCs/>
          <w:szCs w:val="20"/>
        </w:rPr>
        <w:br/>
      </w: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ind w:left="3540" w:firstLine="709"/>
        <w:jc w:val="right"/>
        <w:rPr>
          <w:rFonts w:ascii="Times New Roman" w:hAnsi="Times New Roman" w:cs="Times New Roman"/>
          <w:szCs w:val="20"/>
        </w:rPr>
      </w:pPr>
      <w:r w:rsidRPr="00AF71A2">
        <w:rPr>
          <w:rFonts w:ascii="Times New Roman" w:hAnsi="Times New Roman" w:cs="Times New Roman"/>
          <w:szCs w:val="20"/>
        </w:rPr>
        <w:t>Upełnomocniony przedstawiciel Przedsiębiorstwa</w:t>
      </w:r>
    </w:p>
    <w:p w:rsidR="006E2E16" w:rsidRPr="00AF71A2" w:rsidRDefault="006E2E16" w:rsidP="006E2E16">
      <w:pPr>
        <w:autoSpaceDE w:val="0"/>
        <w:autoSpaceDN w:val="0"/>
        <w:adjustRightInd w:val="0"/>
        <w:spacing w:after="0" w:line="360" w:lineRule="auto"/>
        <w:ind w:left="4956" w:firstLine="709"/>
        <w:rPr>
          <w:rFonts w:ascii="Times New Roman" w:hAnsi="Times New Roman" w:cs="Times New Roman"/>
          <w:szCs w:val="20"/>
        </w:rPr>
      </w:pPr>
      <w:r w:rsidRPr="00AF71A2">
        <w:rPr>
          <w:rFonts w:ascii="Times New Roman" w:hAnsi="Times New Roman" w:cs="Times New Roman"/>
          <w:szCs w:val="20"/>
        </w:rPr>
        <w:t>………...................</w:t>
      </w:r>
      <w:r>
        <w:rPr>
          <w:rFonts w:ascii="Times New Roman" w:hAnsi="Times New Roman" w:cs="Times New Roman"/>
          <w:szCs w:val="20"/>
        </w:rPr>
        <w:t>.............................</w:t>
      </w:r>
    </w:p>
    <w:p w:rsidR="006E2E16" w:rsidRPr="00DA668E" w:rsidRDefault="006E2E16" w:rsidP="006E2E16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Times New Roman" w:hAnsi="Times New Roman" w:cs="Times New Roman"/>
          <w:szCs w:val="20"/>
        </w:rPr>
      </w:pPr>
      <w:r w:rsidRPr="00AF71A2">
        <w:rPr>
          <w:rFonts w:ascii="Times New Roman" w:hAnsi="Times New Roman" w:cs="Times New Roman"/>
          <w:szCs w:val="20"/>
        </w:rPr>
        <w:t>(podpis, pieczęć)</w:t>
      </w:r>
    </w:p>
    <w:p w:rsidR="00AE7C06" w:rsidRPr="00891EEE" w:rsidRDefault="006E2E16" w:rsidP="00891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23FF">
        <w:rPr>
          <w:rFonts w:ascii="Times New Roman" w:hAnsi="Times New Roman" w:cs="Times New Roman"/>
          <w:sz w:val="20"/>
          <w:szCs w:val="20"/>
        </w:rPr>
        <w:t>Data : 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AE7C06" w:rsidRPr="0089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16"/>
    <w:rsid w:val="00030C8E"/>
    <w:rsid w:val="00066A08"/>
    <w:rsid w:val="00676FF4"/>
    <w:rsid w:val="006E2E16"/>
    <w:rsid w:val="00891EEE"/>
    <w:rsid w:val="00A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CA167"/>
  <w15:chartTrackingRefBased/>
  <w15:docId w15:val="{151CAC09-9D45-426E-AE28-54DE010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6E2E16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2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2020-12-09T11:57:00Z</cp:lastPrinted>
  <dcterms:created xsi:type="dcterms:W3CDTF">2020-12-09T10:25:00Z</dcterms:created>
  <dcterms:modified xsi:type="dcterms:W3CDTF">2020-12-09T11:57:00Z</dcterms:modified>
</cp:coreProperties>
</file>